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36" w:rsidRDefault="009640C8" w:rsidP="009640C8">
      <w:pPr>
        <w:jc w:val="center"/>
      </w:pPr>
      <w:r>
        <w:rPr>
          <w:rStyle w:val="a3"/>
          <w:rFonts w:ascii="Verdana" w:hAnsi="Verdana"/>
          <w:color w:val="0000FF"/>
          <w:sz w:val="17"/>
          <w:szCs w:val="17"/>
          <w:shd w:val="clear" w:color="auto" w:fill="F5F5F5"/>
        </w:rPr>
        <w:t>Для учебно-тренировочных зан</w:t>
      </w:r>
      <w:bookmarkStart w:id="0" w:name="_GoBack"/>
      <w:bookmarkEnd w:id="0"/>
      <w:r>
        <w:rPr>
          <w:rStyle w:val="a3"/>
          <w:rFonts w:ascii="Verdana" w:hAnsi="Verdana"/>
          <w:color w:val="0000FF"/>
          <w:sz w:val="17"/>
          <w:szCs w:val="17"/>
          <w:shd w:val="clear" w:color="auto" w:fill="F5F5F5"/>
        </w:rPr>
        <w:t>ятий есть </w:t>
      </w:r>
      <w:hyperlink r:id="rId4" w:history="1">
        <w:r>
          <w:rPr>
            <w:rStyle w:val="a4"/>
            <w:rFonts w:ascii="Verdana" w:hAnsi="Verdana"/>
            <w:b/>
            <w:bCs/>
            <w:color w:val="3271D0"/>
            <w:sz w:val="17"/>
            <w:szCs w:val="17"/>
            <w:shd w:val="clear" w:color="auto" w:fill="F5F5F5"/>
          </w:rPr>
          <w:t>универсальный спортивный зал</w:t>
        </w:r>
      </w:hyperlink>
      <w:r>
        <w:rPr>
          <w:rStyle w:val="a3"/>
          <w:rFonts w:ascii="Verdana" w:hAnsi="Verdana"/>
          <w:color w:val="0000FF"/>
          <w:sz w:val="17"/>
          <w:szCs w:val="17"/>
          <w:shd w:val="clear" w:color="auto" w:fill="F5F5F5"/>
        </w:rPr>
        <w:t>, </w:t>
      </w:r>
      <w:hyperlink r:id="rId5" w:history="1">
        <w:r>
          <w:rPr>
            <w:rStyle w:val="a4"/>
            <w:rFonts w:ascii="Verdana" w:hAnsi="Verdana"/>
            <w:b/>
            <w:bCs/>
            <w:color w:val="3271D0"/>
            <w:sz w:val="17"/>
            <w:szCs w:val="17"/>
            <w:shd w:val="clear" w:color="auto" w:fill="F5F5F5"/>
          </w:rPr>
          <w:t>бассейн</w:t>
        </w:r>
      </w:hyperlink>
      <w:r>
        <w:rPr>
          <w:rStyle w:val="a3"/>
          <w:rFonts w:ascii="Verdana" w:hAnsi="Verdana"/>
          <w:color w:val="0000FF"/>
          <w:sz w:val="17"/>
          <w:szCs w:val="17"/>
          <w:shd w:val="clear" w:color="auto" w:fill="F5F5F5"/>
        </w:rPr>
        <w:t>, </w:t>
      </w:r>
      <w:hyperlink r:id="rId6" w:history="1">
        <w:r>
          <w:rPr>
            <w:rStyle w:val="a4"/>
            <w:rFonts w:ascii="Verdana" w:hAnsi="Verdana"/>
            <w:b/>
            <w:bCs/>
            <w:color w:val="3271D0"/>
            <w:sz w:val="17"/>
            <w:szCs w:val="17"/>
            <w:u w:val="none"/>
            <w:shd w:val="clear" w:color="auto" w:fill="F5F5F5"/>
          </w:rPr>
          <w:t>тренажерный зал</w:t>
        </w:r>
      </w:hyperlink>
      <w:r>
        <w:rPr>
          <w:rStyle w:val="a3"/>
          <w:rFonts w:ascii="Verdana" w:hAnsi="Verdana"/>
          <w:color w:val="0000FF"/>
          <w:sz w:val="17"/>
          <w:szCs w:val="17"/>
          <w:shd w:val="clear" w:color="auto" w:fill="F5F5F5"/>
        </w:rPr>
        <w:t>, борцовский зал.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2476"/>
        <w:gridCol w:w="2081"/>
        <w:gridCol w:w="3118"/>
      </w:tblGrid>
      <w:tr w:rsidR="00041236" w:rsidRPr="00041236" w:rsidTr="0004123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4A4402">
            <w:r w:rsidRPr="00041236">
              <w:rPr>
                <w:b/>
                <w:bCs/>
              </w:rPr>
              <w:t xml:space="preserve">Материально-техническое обеспечение и оснащение образовательного процесса в </w:t>
            </w:r>
            <w:r w:rsidR="004A4402">
              <w:rPr>
                <w:b/>
                <w:bCs/>
              </w:rPr>
              <w:t>МАУ ДО "ДЮСШ-им. А.В. Игнатьева "</w:t>
            </w:r>
            <w:proofErr w:type="spellStart"/>
            <w:r w:rsidR="004A4402">
              <w:rPr>
                <w:b/>
                <w:bCs/>
              </w:rPr>
              <w:t>Улап</w:t>
            </w:r>
            <w:proofErr w:type="spellEnd"/>
            <w:r w:rsidR="004A4402">
              <w:rPr>
                <w:b/>
                <w:bCs/>
              </w:rPr>
              <w:t xml:space="preserve">" Яльчикского </w:t>
            </w:r>
            <w:r w:rsidRPr="00041236">
              <w:rPr>
                <w:b/>
                <w:bCs/>
              </w:rPr>
              <w:t>района ЧР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 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>
              <w:t xml:space="preserve">Аппарат </w:t>
            </w:r>
            <w:proofErr w:type="spellStart"/>
            <w:r>
              <w:t>ротта</w:t>
            </w:r>
            <w:proofErr w:type="spellEnd"/>
            <w:r>
              <w:t xml:space="preserve"> осветитель с таблицами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Беговая дорожка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Боксерские перчатки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822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236" w:rsidRPr="004663A6" w:rsidRDefault="00041236" w:rsidP="00041236">
            <w:r w:rsidRPr="004663A6">
              <w:t>Велотренажер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0822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236" w:rsidRPr="004663A6" w:rsidRDefault="00041236" w:rsidP="00041236">
            <w:r w:rsidRPr="004663A6">
              <w:t>Велотренажер с ключом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822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236" w:rsidRDefault="00041236" w:rsidP="00041236">
            <w:r w:rsidRPr="004663A6">
              <w:t xml:space="preserve">Велотренажер-RT3 </w:t>
            </w:r>
            <w:proofErr w:type="spellStart"/>
            <w:r w:rsidRPr="004663A6">
              <w:t>Magnetik</w:t>
            </w:r>
            <w:proofErr w:type="spellEnd"/>
            <w:r w:rsidRPr="004663A6">
              <w:t xml:space="preserve"> (</w:t>
            </w:r>
            <w:proofErr w:type="spellStart"/>
            <w:r w:rsidRPr="004663A6">
              <w:t>Energetics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336FB4">
            <w:r w:rsidRPr="00041236">
              <w:t>Волейбольные стойки для открытых площадок (в комплекте 2шт)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C45E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522370" w:rsidRDefault="00336FB4" w:rsidP="00336FB4">
            <w:r w:rsidRPr="00522370">
              <w:t>Весы мед. электронные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C45E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522370" w:rsidRDefault="00336FB4" w:rsidP="00336FB4">
            <w:r w:rsidRPr="00522370">
              <w:t>Ворота 1,8*1,2*0,7 с сетками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C45E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522370" w:rsidRDefault="00336FB4" w:rsidP="00336FB4">
            <w:r w:rsidRPr="00522370">
              <w:t>Ворота 3*2*1 разборные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C45E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522370" w:rsidRDefault="00336FB4" w:rsidP="00336FB4">
            <w:r w:rsidRPr="00522370">
              <w:t>Вышка - тура Н=10м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 шт.</w:t>
            </w:r>
          </w:p>
        </w:tc>
      </w:tr>
      <w:tr w:rsidR="004A4402" w:rsidRPr="00041236" w:rsidTr="00C45E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Default="00336FB4" w:rsidP="00336FB4">
            <w:r w:rsidRPr="00522370">
              <w:t>Вышка судейская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 шт.</w:t>
            </w:r>
          </w:p>
        </w:tc>
      </w:tr>
      <w:tr w:rsidR="004A4402" w:rsidRPr="00041236" w:rsidTr="008B08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B94AC3" w:rsidRDefault="00336FB4" w:rsidP="00336FB4">
            <w:r w:rsidRPr="00B94AC3">
              <w:t>Лыжи "</w:t>
            </w:r>
            <w:proofErr w:type="spellStart"/>
            <w:r w:rsidRPr="00B94AC3">
              <w:t>Атоимк</w:t>
            </w:r>
            <w:proofErr w:type="spellEnd"/>
            <w:r w:rsidRPr="00B94AC3"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8B08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B94AC3" w:rsidRDefault="00336FB4" w:rsidP="00336FB4">
            <w:r w:rsidRPr="00B94AC3">
              <w:t>Лыжи "</w:t>
            </w:r>
            <w:proofErr w:type="spellStart"/>
            <w:r w:rsidRPr="00B94AC3">
              <w:t>Росигнол</w:t>
            </w:r>
            <w:proofErr w:type="spellEnd"/>
            <w:r w:rsidRPr="00B94AC3">
              <w:t>"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8B08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B94AC3" w:rsidRDefault="00336FB4" w:rsidP="00336FB4">
            <w:r>
              <w:t xml:space="preserve">Лыжи "Фишер"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>
              <w:t>6</w:t>
            </w:r>
            <w:r w:rsidRPr="00041236">
              <w:t xml:space="preserve">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36FB4" w:rsidP="00041236">
            <w:r>
              <w:t xml:space="preserve">Лыжный комбинезон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336FB4">
            <w:r w:rsidRPr="00041236">
              <w:t>1</w:t>
            </w:r>
            <w:r w:rsidR="00336FB4">
              <w:t>0</w:t>
            </w:r>
            <w:r w:rsidRPr="00041236">
              <w:t>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36FB4" w:rsidP="00041236">
            <w:r>
              <w:t>Мат гимнастический</w:t>
            </w:r>
            <w: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5</w:t>
            </w:r>
            <w:r w:rsidR="00041236" w:rsidRPr="00041236">
              <w:t xml:space="preserve"> шт.</w:t>
            </w:r>
          </w:p>
        </w:tc>
      </w:tr>
      <w:tr w:rsidR="004A4402" w:rsidRPr="00041236" w:rsidTr="00CB0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552FFE" w:rsidRDefault="00336FB4" w:rsidP="00336FB4">
            <w:r w:rsidRPr="00552FFE">
              <w:t xml:space="preserve">Подставка под штангу </w:t>
            </w:r>
            <w:proofErr w:type="spellStart"/>
            <w:r w:rsidRPr="00552FFE">
              <w:t>Brumer</w:t>
            </w:r>
            <w:proofErr w:type="spellEnd"/>
            <w:r w:rsidRPr="00552FFE">
              <w:t xml:space="preserve"> TF-310-1(цел.)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 шт.</w:t>
            </w:r>
          </w:p>
        </w:tc>
      </w:tr>
      <w:tr w:rsidR="004A4402" w:rsidRPr="00041236" w:rsidTr="00CB0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552FFE" w:rsidRDefault="00336FB4" w:rsidP="00336FB4">
            <w:r w:rsidRPr="00552FFE">
              <w:t>Помост для тяж. атлетики 3х3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 шт.</w:t>
            </w:r>
          </w:p>
        </w:tc>
      </w:tr>
      <w:tr w:rsidR="004A4402" w:rsidRPr="00041236" w:rsidTr="00CB0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Pr="00552FFE" w:rsidRDefault="00336FB4" w:rsidP="00336FB4">
            <w:r w:rsidRPr="00552FFE">
              <w:t xml:space="preserve">Помост для </w:t>
            </w:r>
            <w:proofErr w:type="spellStart"/>
            <w:r w:rsidRPr="00552FFE">
              <w:t>тяж.атлетики</w:t>
            </w:r>
            <w:proofErr w:type="spellEnd"/>
            <w:r w:rsidRPr="00552FFE">
              <w:t xml:space="preserve"> 4х4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1 шт.</w:t>
            </w:r>
          </w:p>
        </w:tc>
      </w:tr>
      <w:tr w:rsidR="004A4402" w:rsidRPr="00041236" w:rsidTr="00CB0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 w:rsidRPr="00041236"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FB4" w:rsidRDefault="00336FB4" w:rsidP="00336FB4">
            <w:r>
              <w:t>Стол теннисный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6FB4" w:rsidRPr="00041236" w:rsidRDefault="00336FB4" w:rsidP="00336FB4">
            <w:r>
              <w:t>4</w:t>
            </w:r>
            <w:r w:rsidRPr="00041236">
              <w:t xml:space="preserve"> шт.</w:t>
            </w:r>
          </w:p>
        </w:tc>
      </w:tr>
      <w:tr w:rsidR="004A4402" w:rsidRPr="00041236" w:rsidTr="001D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31282B" w:rsidRDefault="003C34BE" w:rsidP="003C34BE">
            <w:r w:rsidRPr="0031282B">
              <w:t>Тренажер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1 шт.</w:t>
            </w:r>
          </w:p>
        </w:tc>
      </w:tr>
      <w:tr w:rsidR="004A4402" w:rsidRPr="00041236" w:rsidTr="001D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31282B" w:rsidRDefault="003C34BE" w:rsidP="003C34BE">
            <w:r w:rsidRPr="0031282B">
              <w:t>Тренажер силовой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1 шт.</w:t>
            </w:r>
          </w:p>
        </w:tc>
      </w:tr>
      <w:tr w:rsidR="004A4402" w:rsidRPr="00041236" w:rsidTr="001D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lastRenderedPageBreak/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31282B" w:rsidRDefault="003C34BE" w:rsidP="003C34BE">
            <w:r w:rsidRPr="0031282B">
              <w:t>Тренажер силовой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>
              <w:t xml:space="preserve">1 </w:t>
            </w:r>
            <w:r w:rsidRPr="00041236">
              <w:t>шт.</w:t>
            </w:r>
          </w:p>
        </w:tc>
      </w:tr>
      <w:tr w:rsidR="004A4402" w:rsidRPr="00041236" w:rsidTr="001D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31282B" w:rsidRDefault="003C34BE" w:rsidP="003C34BE">
            <w:r w:rsidRPr="0031282B">
              <w:t>Тренажер силовой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1 шт.</w:t>
            </w:r>
          </w:p>
        </w:tc>
      </w:tr>
      <w:tr w:rsidR="004A4402" w:rsidRPr="00041236" w:rsidTr="00CA52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AD249A" w:rsidRDefault="003C34BE" w:rsidP="003C34BE">
            <w:r w:rsidRPr="00AD249A">
              <w:t xml:space="preserve">Штанга "Олипмпийская"265 кг с </w:t>
            </w:r>
            <w:proofErr w:type="spellStart"/>
            <w:r w:rsidRPr="00AD249A">
              <w:t>окр.дисками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CA52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AD249A" w:rsidRDefault="003C34BE" w:rsidP="003C34BE">
            <w:r w:rsidRPr="00AD249A">
              <w:t>Штанга с гнутым грифом 45кг (цел.)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1 шт.</w:t>
            </w:r>
          </w:p>
        </w:tc>
      </w:tr>
      <w:tr w:rsidR="004A4402" w:rsidRPr="00041236" w:rsidTr="00CA52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AD249A" w:rsidRDefault="003C34BE" w:rsidP="003C34BE">
            <w:r w:rsidRPr="00AD249A">
              <w:t>Штанга спортивная олимпийская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CA52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AD249A" w:rsidRDefault="003C34BE" w:rsidP="003C34BE">
            <w:r w:rsidRPr="00AD249A">
              <w:t xml:space="preserve">Штанга </w:t>
            </w:r>
            <w:proofErr w:type="spellStart"/>
            <w:r w:rsidRPr="00AD249A">
              <w:t>тренир</w:t>
            </w:r>
            <w:proofErr w:type="spellEnd"/>
            <w:r w:rsidRPr="00AD249A">
              <w:t>. 45кг с винт. креплением (цел.)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1 шт.</w:t>
            </w:r>
          </w:p>
        </w:tc>
      </w:tr>
      <w:tr w:rsidR="004A4402" w:rsidRPr="00041236" w:rsidTr="00CA52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AD249A" w:rsidRDefault="003C34BE" w:rsidP="003C34BE">
            <w:r w:rsidRPr="00AD249A">
              <w:t>Штора разделительная вверх сетка, низ - глухой, полотно 10х8м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1 шт.</w:t>
            </w:r>
          </w:p>
        </w:tc>
      </w:tr>
      <w:tr w:rsidR="004A4402" w:rsidRPr="00041236" w:rsidTr="00CA52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AD249A" w:rsidRDefault="003C34BE" w:rsidP="003C34BE">
            <w:r w:rsidRPr="00AD249A">
              <w:t>Щит Б/Б тренировочный 0,9х1,2м, стальная рама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CA52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 w:rsidRPr="00041236"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34BE" w:rsidRPr="00AD249A" w:rsidRDefault="003C34BE" w:rsidP="003C34BE">
            <w:r w:rsidRPr="00AD249A">
              <w:t xml:space="preserve">щит </w:t>
            </w:r>
            <w:proofErr w:type="spellStart"/>
            <w:r w:rsidRPr="00AD249A">
              <w:t>басетбольный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34BE" w:rsidRPr="00041236" w:rsidRDefault="003C34BE" w:rsidP="003C34BE">
            <w:r>
              <w:t>2</w:t>
            </w:r>
            <w:r w:rsidRPr="00041236">
              <w:t xml:space="preserve">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Мяч волейбольный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2</w:t>
            </w:r>
            <w:r w:rsidR="00041236" w:rsidRPr="00041236">
              <w:t xml:space="preserve">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Подставка под профессиональные гантели на 10 пар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Скакалки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8</w:t>
            </w:r>
            <w:r w:rsidR="00041236" w:rsidRPr="00041236">
              <w:t xml:space="preserve">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Стартовая тумба в бассейне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4</w:t>
            </w:r>
            <w:r w:rsidR="00041236" w:rsidRPr="00041236">
              <w:t xml:space="preserve">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Стенка Турник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3C34BE" w:rsidP="00041236">
            <w: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Стойки для бадминтона пер</w:t>
            </w:r>
            <w:r w:rsidR="003C34BE">
              <w:t>е</w:t>
            </w:r>
            <w:r w:rsidRPr="00041236">
              <w:t xml:space="preserve">движные (в </w:t>
            </w:r>
            <w:proofErr w:type="gramStart"/>
            <w:r w:rsidRPr="00041236">
              <w:t>комплекте )</w:t>
            </w:r>
            <w:proofErr w:type="gramEnd"/>
            <w:r w:rsidRPr="00041236">
              <w:t>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2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597AC0">
            <w: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 xml:space="preserve">Тренажер </w:t>
            </w:r>
            <w:proofErr w:type="gramStart"/>
            <w:r w:rsidRPr="00041236">
              <w:t>силовой  "</w:t>
            </w:r>
            <w:proofErr w:type="gramEnd"/>
            <w:r w:rsidRPr="00041236">
              <w:t>жим от груди"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 xml:space="preserve">Тренажер </w:t>
            </w:r>
            <w:proofErr w:type="gramStart"/>
            <w:r w:rsidRPr="00041236">
              <w:t>силовой  "</w:t>
            </w:r>
            <w:proofErr w:type="gramEnd"/>
            <w:r w:rsidRPr="00041236">
              <w:t>жим от груди" (*жим от плеч)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 xml:space="preserve">Тренажер </w:t>
            </w:r>
            <w:proofErr w:type="gramStart"/>
            <w:r w:rsidRPr="00041236">
              <w:t>силовой  "</w:t>
            </w:r>
            <w:proofErr w:type="gramEnd"/>
            <w:r w:rsidRPr="00041236">
              <w:t>задние дельты/баттерфляй" (блочный)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 xml:space="preserve">Тренажер </w:t>
            </w:r>
            <w:proofErr w:type="gramStart"/>
            <w:r w:rsidRPr="00041236">
              <w:t>силовой  "</w:t>
            </w:r>
            <w:proofErr w:type="gramEnd"/>
            <w:r w:rsidRPr="00041236">
              <w:t>Машина Смита" (наклонная)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 xml:space="preserve">Тренажер </w:t>
            </w:r>
            <w:proofErr w:type="gramStart"/>
            <w:r w:rsidRPr="00041236">
              <w:t>силовой  "</w:t>
            </w:r>
            <w:proofErr w:type="gramEnd"/>
            <w:r w:rsidRPr="00041236">
              <w:t>сгибание ног лежа"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t>1</w:t>
            </w:r>
            <w:r w:rsidR="00041236" w:rsidRPr="00041236">
              <w:t xml:space="preserve">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 xml:space="preserve">Тренажер </w:t>
            </w:r>
            <w:proofErr w:type="gramStart"/>
            <w:r w:rsidRPr="00041236">
              <w:t>силовой  "</w:t>
            </w:r>
            <w:proofErr w:type="gramEnd"/>
            <w:r w:rsidRPr="00041236">
              <w:t>скамья простая"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 xml:space="preserve">Тренажер </w:t>
            </w:r>
            <w:proofErr w:type="gramStart"/>
            <w:r w:rsidRPr="00041236">
              <w:t>силовой  "</w:t>
            </w:r>
            <w:proofErr w:type="gramEnd"/>
            <w:r w:rsidRPr="00041236">
              <w:t>скамья универсальная с изменяемым углом 0-90 градусов"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2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 xml:space="preserve">Тренажер </w:t>
            </w:r>
            <w:proofErr w:type="gramStart"/>
            <w:r w:rsidRPr="00041236">
              <w:t>силовой  "</w:t>
            </w:r>
            <w:proofErr w:type="gramEnd"/>
            <w:r w:rsidRPr="00041236">
              <w:t>стойка для приседания"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1 шт.</w:t>
            </w:r>
          </w:p>
        </w:tc>
      </w:tr>
      <w:tr w:rsidR="004A4402" w:rsidRPr="00041236" w:rsidTr="000412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597AC0" w:rsidP="00041236">
            <w:r>
              <w:lastRenderedPageBreak/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Шест спасательный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1236" w:rsidRPr="00041236" w:rsidRDefault="00041236" w:rsidP="00041236">
            <w:r w:rsidRPr="00041236">
              <w:t>4 шт.</w:t>
            </w:r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AC0" w:rsidRPr="00041236" w:rsidRDefault="00597AC0" w:rsidP="00597AC0">
            <w: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AC0" w:rsidRPr="000E3BD6" w:rsidRDefault="00597AC0" w:rsidP="00597AC0">
            <w:r w:rsidRPr="000E3BD6">
              <w:t>Сетка заградительная, полотно 6*5м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AC0" w:rsidRPr="00041236" w:rsidRDefault="00597AC0" w:rsidP="00597AC0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AC0" w:rsidRPr="00041236" w:rsidRDefault="00597AC0" w:rsidP="00597AC0">
            <w: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AC0" w:rsidRPr="000E3BD6" w:rsidRDefault="00597AC0" w:rsidP="00597AC0">
            <w:r w:rsidRPr="000E3BD6">
              <w:t>Сетка заградительная, полотно 6х8м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AC0" w:rsidRPr="00041236" w:rsidRDefault="00597AC0" w:rsidP="00597AC0">
            <w:r>
              <w:t>1</w:t>
            </w:r>
            <w:r w:rsidRPr="00041236">
              <w:t xml:space="preserve"> шт.</w:t>
            </w:r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7AC0" w:rsidP="00597AC0">
            <w: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597AC0" w:rsidP="00597AC0">
            <w:r>
              <w:t>Скамья б/спинки (длина 1700</w:t>
            </w:r>
            <w:proofErr w:type="gramStart"/>
            <w:r>
              <w:t>мм)</w:t>
            </w:r>
            <w:r>
              <w:tab/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7AC0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591A83" w:rsidP="00597AC0">
            <w:r>
              <w:t>Шкаф -витрина угловая для кубков</w:t>
            </w:r>
            <w: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591A83" w:rsidP="00597AC0">
            <w:r>
              <w:t xml:space="preserve">Фотоаппарат </w:t>
            </w:r>
            <w:proofErr w:type="spellStart"/>
            <w:r>
              <w:t>Panasonik</w:t>
            </w:r>
            <w:proofErr w:type="spellEnd"/>
            <w: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591A83" w:rsidP="00597AC0">
            <w:r>
              <w:t xml:space="preserve">Стойка В/Б </w:t>
            </w:r>
            <w:proofErr w:type="gramStart"/>
            <w:r>
              <w:t>телескопическая(</w:t>
            </w:r>
            <w:proofErr w:type="gramEnd"/>
            <w:r>
              <w:t>механизм натяжения, ручное изменение высоты)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591A83" w:rsidP="00597AC0">
            <w:r>
              <w:t xml:space="preserve">Стойка В/Б </w:t>
            </w:r>
            <w:proofErr w:type="gramStart"/>
            <w:r>
              <w:t>универсальная(</w:t>
            </w:r>
            <w:proofErr w:type="gramEnd"/>
            <w:r>
              <w:t>механизм натяжения, ручное изменение высоты)</w:t>
            </w:r>
            <w: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591A83" w:rsidP="00597AC0">
            <w:r>
              <w:t>Стойка КМ - 175 складная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591A83" w:rsidP="00597AC0">
            <w: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591A83" w:rsidP="00597AC0">
            <w:r>
              <w:t>Тумба для оргтехники</w:t>
            </w:r>
            <w: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F31182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4A4402" w:rsidP="00597AC0">
            <w: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4A4402" w:rsidP="00597AC0">
            <w:r>
              <w:t xml:space="preserve">Набор инструментов в </w:t>
            </w:r>
            <w:proofErr w:type="spellStart"/>
            <w:r>
              <w:t>алюм</w:t>
            </w:r>
            <w:proofErr w:type="spellEnd"/>
            <w:r>
              <w:t xml:space="preserve">. кейсе (88 </w:t>
            </w:r>
            <w:proofErr w:type="gramStart"/>
            <w:r>
              <w:t>предметов)</w:t>
            </w:r>
            <w:r>
              <w:tab/>
            </w:r>
            <w:proofErr w:type="gramEnd"/>
            <w: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4A4402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4A4402" w:rsidP="00597AC0">
            <w: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AC0" w:rsidRPr="000E3BD6" w:rsidRDefault="004A4402" w:rsidP="00597AC0">
            <w:r>
              <w:t>Навесная конструкция для установки и обслуживания табло 2,0х6,3</w:t>
            </w:r>
            <w: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AC0" w:rsidRPr="00041236" w:rsidRDefault="004A4402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402" w:rsidRDefault="004A4402" w:rsidP="00597AC0">
            <w: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402" w:rsidRDefault="004A4402" w:rsidP="00597AC0">
            <w:r>
              <w:t>Кронштейн крепления репитера 24-сек.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402" w:rsidRDefault="004A4402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402" w:rsidRDefault="004A4402" w:rsidP="00597AC0">
            <w: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402" w:rsidRDefault="004A4402" w:rsidP="00597AC0">
            <w:r>
              <w:t>Шкаф для бумаг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402" w:rsidRDefault="004A4402" w:rsidP="00597AC0"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</w:tr>
      <w:tr w:rsidR="004A4402" w:rsidRPr="00041236" w:rsidTr="005A53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402" w:rsidRDefault="004A4402" w:rsidP="00597AC0">
            <w: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402" w:rsidRDefault="004A4402" w:rsidP="00597AC0">
            <w:r>
              <w:t xml:space="preserve">Стол инструментальный </w:t>
            </w:r>
            <w:proofErr w:type="spellStart"/>
            <w:r>
              <w:t>предм</w:t>
            </w:r>
            <w:proofErr w:type="spellEnd"/>
            <w:r>
              <w:t>. "Айболит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402" w:rsidRDefault="004A4402" w:rsidP="00597AC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</w:tbl>
    <w:p w:rsidR="00041236" w:rsidRPr="00041236" w:rsidRDefault="00041236" w:rsidP="00041236">
      <w:r w:rsidRPr="00041236">
        <w:t> </w:t>
      </w:r>
    </w:p>
    <w:p w:rsidR="00041236" w:rsidRPr="00041236" w:rsidRDefault="00041236" w:rsidP="00041236">
      <w:r w:rsidRPr="00041236">
        <w:t> </w:t>
      </w:r>
    </w:p>
    <w:p w:rsidR="00041236" w:rsidRDefault="00041236" w:rsidP="00041236"/>
    <w:sectPr w:rsidR="0004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36"/>
    <w:rsid w:val="00041236"/>
    <w:rsid w:val="00336FB4"/>
    <w:rsid w:val="003C34BE"/>
    <w:rsid w:val="004A4402"/>
    <w:rsid w:val="00591A83"/>
    <w:rsid w:val="00597AC0"/>
    <w:rsid w:val="005A3E26"/>
    <w:rsid w:val="00611A0A"/>
    <w:rsid w:val="009640C8"/>
    <w:rsid w:val="00AA4596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7520-C7CB-44D6-B10E-1DD773B2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0C8"/>
    <w:rPr>
      <w:b/>
      <w:bCs/>
    </w:rPr>
  </w:style>
  <w:style w:type="character" w:styleId="a4">
    <w:name w:val="Hyperlink"/>
    <w:basedOn w:val="a0"/>
    <w:uiPriority w:val="99"/>
    <w:semiHidden/>
    <w:unhideWhenUsed/>
    <w:rsid w:val="00964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774&amp;id=1429967&amp;title=Trenazhernij_zal" TargetMode="External"/><Relationship Id="rId5" Type="http://schemas.openxmlformats.org/officeDocument/2006/relationships/hyperlink" Target="http://gov.cap.ru/SiteMap.aspx?gov_id=774&amp;id=1429966&amp;title=Bassejn" TargetMode="External"/><Relationship Id="rId4" Type="http://schemas.openxmlformats.org/officeDocument/2006/relationships/hyperlink" Target="http://gov.cap.ru/SiteMap.aspx?gov_id=774&amp;id=1429965&amp;title=Universaljnij_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</dc:creator>
  <cp:keywords/>
  <dc:description/>
  <cp:lastModifiedBy>ФОК</cp:lastModifiedBy>
  <cp:revision>3</cp:revision>
  <dcterms:created xsi:type="dcterms:W3CDTF">2016-03-16T05:25:00Z</dcterms:created>
  <dcterms:modified xsi:type="dcterms:W3CDTF">2016-03-16T08:36:00Z</dcterms:modified>
</cp:coreProperties>
</file>